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ДЕПАРТАМЕНТ ОБРАЗОВАНИЯ АДМИНИСТРАЦИИ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ГОРОДСКОГО ОКРУГА САМАРА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МУНИЦИПАЛЬНОЕ БЮДЖЕТНОЕ ОБРАЗОВАТЕЛЬНОЕ УЧРЕЖДЕНИЕ</w:t>
      </w:r>
    </w:p>
    <w:p w:rsidR="00D51B72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ОРГАНИЗАЦИЯ </w:t>
      </w:r>
      <w:r w:rsidRPr="00184804">
        <w:rPr>
          <w:b/>
          <w:bCs/>
          <w:szCs w:val="24"/>
          <w:lang w:val="ru-RU"/>
        </w:rPr>
        <w:t xml:space="preserve">ДОПОЛНИТЕЛЬНОГО 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ПРОФЕССИОНАЛЬНОГО ОБРАЗОВАНИЯ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 «ЦЕНТР РАЗВИТИЯ ОБРАЗОВАНИЯ ГОРОДСКОГО ОКРУГА САМАРА»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ИТОГОВАЯ РАБОТА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265A8F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по </w:t>
      </w:r>
      <w:r w:rsidR="00265A8F">
        <w:rPr>
          <w:b/>
          <w:bCs/>
          <w:szCs w:val="24"/>
          <w:lang w:val="ru-RU"/>
        </w:rPr>
        <w:t>итогам стажировки по теме</w:t>
      </w:r>
    </w:p>
    <w:p w:rsidR="004804DF" w:rsidRPr="004804DF" w:rsidRDefault="00D51B72" w:rsidP="004804DF">
      <w:pPr>
        <w:spacing w:line="240" w:lineRule="auto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«</w:t>
      </w:r>
      <w:r w:rsidR="004804DF" w:rsidRPr="004804DF">
        <w:rPr>
          <w:b/>
          <w:bCs/>
          <w:szCs w:val="24"/>
          <w:lang w:val="ru-RU"/>
        </w:rPr>
        <w:t xml:space="preserve">Применение  игровых технологий с детьми дошкольного возраста </w:t>
      </w:r>
    </w:p>
    <w:p w:rsidR="00D51B72" w:rsidRPr="00184804" w:rsidRDefault="004804DF" w:rsidP="004804DF">
      <w:pPr>
        <w:spacing w:line="240" w:lineRule="auto"/>
        <w:jc w:val="center"/>
        <w:rPr>
          <w:b/>
          <w:szCs w:val="24"/>
          <w:lang w:val="ru-RU"/>
        </w:rPr>
      </w:pPr>
      <w:r w:rsidRPr="004804DF">
        <w:rPr>
          <w:b/>
          <w:bCs/>
          <w:szCs w:val="24"/>
          <w:lang w:val="ru-RU"/>
        </w:rPr>
        <w:t>в образовательном процессе ДОО</w:t>
      </w:r>
      <w:r w:rsidR="00D51B72">
        <w:rPr>
          <w:b/>
          <w:bCs/>
          <w:szCs w:val="24"/>
          <w:lang w:val="ru-RU"/>
        </w:rPr>
        <w:t>»</w:t>
      </w:r>
    </w:p>
    <w:p w:rsidR="00D51B72" w:rsidRPr="00184804" w:rsidRDefault="00D51B72" w:rsidP="00D51B72">
      <w:pPr>
        <w:spacing w:line="240" w:lineRule="auto"/>
        <w:jc w:val="center"/>
        <w:rPr>
          <w:b/>
          <w:lang w:val="ru-RU"/>
        </w:rPr>
      </w:pPr>
    </w:p>
    <w:p w:rsidR="0020659B" w:rsidRDefault="0020659B" w:rsidP="0020659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Разработка занятия-путешествия</w:t>
      </w:r>
    </w:p>
    <w:p w:rsidR="00D51B72" w:rsidRPr="00184804" w:rsidRDefault="0020659B" w:rsidP="0020659B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 w:rsidRPr="00184804">
        <w:rPr>
          <w:b/>
          <w:bCs/>
          <w:sz w:val="28"/>
          <w:szCs w:val="28"/>
          <w:lang w:val="ru-RU"/>
        </w:rPr>
        <w:t xml:space="preserve"> </w:t>
      </w:r>
      <w:r w:rsidR="00D51B72" w:rsidRPr="00184804">
        <w:rPr>
          <w:b/>
          <w:bCs/>
          <w:sz w:val="28"/>
          <w:szCs w:val="28"/>
          <w:lang w:val="ru-RU"/>
        </w:rPr>
        <w:t>«</w:t>
      </w:r>
      <w:r w:rsidR="001F3EA0">
        <w:rPr>
          <w:b/>
          <w:bCs/>
          <w:sz w:val="28"/>
          <w:szCs w:val="28"/>
          <w:lang w:val="ru-RU"/>
        </w:rPr>
        <w:t>В гости к жителям «Теремка</w:t>
      </w:r>
      <w:r w:rsidR="00D51B72" w:rsidRPr="00184804">
        <w:rPr>
          <w:b/>
          <w:bCs/>
          <w:sz w:val="28"/>
          <w:szCs w:val="28"/>
          <w:lang w:val="ru-RU"/>
        </w:rPr>
        <w:t>»</w:t>
      </w:r>
    </w:p>
    <w:p w:rsidR="00D51B72" w:rsidRPr="001F3EA0" w:rsidRDefault="00D51B72" w:rsidP="001F3EA0">
      <w:pPr>
        <w:spacing w:line="240" w:lineRule="auto"/>
        <w:jc w:val="center"/>
        <w:rPr>
          <w:bCs/>
          <w:i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1C7658">
        <w:rPr>
          <w:b/>
          <w:szCs w:val="24"/>
        </w:rPr>
        <w:t>Выполнил</w:t>
      </w:r>
      <w:r w:rsidR="001F3EA0">
        <w:rPr>
          <w:b/>
          <w:szCs w:val="24"/>
        </w:rPr>
        <w:t>и</w:t>
      </w:r>
    </w:p>
    <w:p w:rsidR="00D51B72" w:rsidRPr="00781E7E" w:rsidRDefault="001F3EA0" w:rsidP="00D51B72">
      <w:pPr>
        <w:pStyle w:val="a3"/>
        <w:widowControl/>
        <w:spacing w:line="252" w:lineRule="auto"/>
        <w:jc w:val="right"/>
        <w:rPr>
          <w:szCs w:val="24"/>
        </w:rPr>
      </w:pPr>
      <w:r>
        <w:rPr>
          <w:szCs w:val="24"/>
        </w:rPr>
        <w:t>Боготенко Т</w:t>
      </w:r>
      <w:r w:rsidR="00781E7E" w:rsidRPr="00781E7E">
        <w:rPr>
          <w:szCs w:val="24"/>
        </w:rPr>
        <w:t>атьяна Александровна</w:t>
      </w:r>
      <w:r w:rsidR="00D51B72" w:rsidRPr="00781E7E">
        <w:rPr>
          <w:szCs w:val="24"/>
        </w:rPr>
        <w:t>,</w:t>
      </w:r>
    </w:p>
    <w:p w:rsidR="00781E7E" w:rsidRPr="00781E7E" w:rsidRDefault="001F3EA0" w:rsidP="001F3EA0">
      <w:pPr>
        <w:pStyle w:val="a3"/>
        <w:widowControl/>
        <w:spacing w:line="252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</w:t>
      </w:r>
      <w:r w:rsidR="00781E7E" w:rsidRPr="00781E7E">
        <w:rPr>
          <w:szCs w:val="24"/>
        </w:rPr>
        <w:t>Гетманец Елена Борисовна</w:t>
      </w:r>
    </w:p>
    <w:p w:rsidR="00D51B72" w:rsidRPr="00B17060" w:rsidRDefault="00D51B72" w:rsidP="00D51B72">
      <w:pPr>
        <w:pStyle w:val="a3"/>
        <w:widowControl/>
        <w:spacing w:line="252" w:lineRule="auto"/>
        <w:jc w:val="center"/>
        <w:rPr>
          <w:i/>
          <w:szCs w:val="24"/>
        </w:rPr>
      </w:pPr>
      <w:r>
        <w:rPr>
          <w:b/>
          <w:szCs w:val="24"/>
        </w:rPr>
        <w:t xml:space="preserve">                                                              </w:t>
      </w:r>
    </w:p>
    <w:p w:rsidR="00D51B72" w:rsidRDefault="00781E7E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 xml:space="preserve">воспитатели  МБДОУ «Детский сад №149» </w:t>
      </w:r>
      <w:r w:rsidR="00D51B72">
        <w:rPr>
          <w:b/>
          <w:szCs w:val="24"/>
        </w:rPr>
        <w:t>г.о. Самара</w:t>
      </w: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tbl>
      <w:tblPr>
        <w:tblW w:w="0" w:type="auto"/>
        <w:tblLook w:val="04A0"/>
      </w:tblPr>
      <w:tblGrid>
        <w:gridCol w:w="4361"/>
        <w:gridCol w:w="5210"/>
      </w:tblGrid>
      <w:tr w:rsidR="00D51B72" w:rsidTr="004D7C51">
        <w:tc>
          <w:tcPr>
            <w:tcW w:w="4361" w:type="dxa"/>
          </w:tcPr>
          <w:p w:rsidR="00D51B72" w:rsidRDefault="00D51B72" w:rsidP="004D7C51">
            <w:pPr>
              <w:pStyle w:val="a3"/>
              <w:widowControl/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5210" w:type="dxa"/>
          </w:tcPr>
          <w:p w:rsidR="00D51B72" w:rsidRDefault="00781E7E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10.05.2022</w:t>
            </w:r>
          </w:p>
          <w:p w:rsidR="00D51B72" w:rsidRPr="00B17060" w:rsidRDefault="00D51B72" w:rsidP="004D7C51">
            <w:pPr>
              <w:pStyle w:val="a3"/>
              <w:widowControl/>
              <w:spacing w:line="252" w:lineRule="auto"/>
              <w:jc w:val="center"/>
              <w:rPr>
                <w:i/>
                <w:szCs w:val="24"/>
              </w:rPr>
            </w:pPr>
          </w:p>
          <w:p w:rsidR="00D51B72" w:rsidRDefault="00D51B72" w:rsidP="001F3EA0">
            <w:pPr>
              <w:pStyle w:val="a3"/>
              <w:widowControl/>
              <w:spacing w:line="252" w:lineRule="auto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</w:tc>
      </w:tr>
    </w:tbl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  <w:r>
        <w:rPr>
          <w:b/>
          <w:szCs w:val="24"/>
        </w:rPr>
        <w:t>Самара 2022</w:t>
      </w:r>
      <w:r w:rsidR="00D51B72">
        <w:rPr>
          <w:b/>
          <w:szCs w:val="24"/>
        </w:rPr>
        <w:t xml:space="preserve"> г.</w:t>
      </w:r>
    </w:p>
    <w:p w:rsidR="004804DF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D33CF7" w:rsidRDefault="00D33CF7">
      <w:pPr>
        <w:rPr>
          <w:lang w:val="ru-RU"/>
        </w:rPr>
      </w:pPr>
    </w:p>
    <w:p w:rsidR="00D51B72" w:rsidRPr="00D51B72" w:rsidRDefault="00D51B72" w:rsidP="00BB1A2B">
      <w:pPr>
        <w:jc w:val="center"/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Содержание</w:t>
      </w:r>
    </w:p>
    <w:p w:rsidR="00D51B72" w:rsidRPr="00D51B72" w:rsidRDefault="00D51B72" w:rsidP="00BB1A2B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Актуальность……………………………………………………………………..</w:t>
      </w:r>
    </w:p>
    <w:p w:rsidR="00D51B72" w:rsidRDefault="00D51B72" w:rsidP="00BB1A2B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 xml:space="preserve">Разработка </w:t>
      </w:r>
      <w:r w:rsidR="004804DF">
        <w:rPr>
          <w:sz w:val="28"/>
          <w:szCs w:val="28"/>
          <w:lang w:val="ru-RU"/>
        </w:rPr>
        <w:t>занятия</w:t>
      </w:r>
      <w:r w:rsidRPr="00D51B72">
        <w:rPr>
          <w:sz w:val="28"/>
          <w:szCs w:val="28"/>
          <w:lang w:val="ru-RU"/>
        </w:rPr>
        <w:t xml:space="preserve"> (</w:t>
      </w:r>
      <w:r w:rsidR="004804DF">
        <w:rPr>
          <w:sz w:val="28"/>
          <w:szCs w:val="28"/>
          <w:lang w:val="ru-RU"/>
        </w:rPr>
        <w:t>игры, серии упражнений)…</w:t>
      </w:r>
      <w:r w:rsidRPr="00D51B72">
        <w:rPr>
          <w:sz w:val="28"/>
          <w:szCs w:val="28"/>
          <w:lang w:val="ru-RU"/>
        </w:rPr>
        <w:t>……………………………..</w:t>
      </w:r>
    </w:p>
    <w:p w:rsidR="00D51B72" w:rsidRPr="00D51B72" w:rsidRDefault="00D51B72" w:rsidP="00BB1A2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Приложения………………………………………………………………………</w:t>
      </w:r>
    </w:p>
    <w:p w:rsidR="00D51B72" w:rsidRPr="00D51B72" w:rsidRDefault="00D51B72" w:rsidP="00BB1A2B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Список литературы……………………………………………………………….</w:t>
      </w:r>
    </w:p>
    <w:p w:rsidR="00312C93" w:rsidRDefault="00312C93" w:rsidP="00BB1A2B">
      <w:pPr>
        <w:jc w:val="center"/>
        <w:rPr>
          <w:rFonts w:cs="Times New Roman"/>
          <w:sz w:val="28"/>
          <w:szCs w:val="28"/>
          <w:lang w:val="ru-RU"/>
        </w:rPr>
      </w:pPr>
      <w:r w:rsidRPr="004D516F">
        <w:rPr>
          <w:rFonts w:cs="Times New Roman"/>
          <w:sz w:val="28"/>
          <w:szCs w:val="28"/>
          <w:lang w:val="ru-RU"/>
        </w:rPr>
        <w:t>Актуальность</w:t>
      </w:r>
    </w:p>
    <w:p w:rsidR="004D516F" w:rsidRPr="004D516F" w:rsidRDefault="004D516F" w:rsidP="00BB1A2B">
      <w:pPr>
        <w:jc w:val="both"/>
        <w:rPr>
          <w:rFonts w:cs="Times New Roman"/>
          <w:sz w:val="28"/>
          <w:szCs w:val="28"/>
          <w:lang w:val="ru-RU"/>
        </w:rPr>
      </w:pPr>
      <w:r w:rsidRPr="004D516F">
        <w:rPr>
          <w:rFonts w:cs="Times New Roman"/>
          <w:color w:val="333333"/>
          <w:sz w:val="28"/>
          <w:szCs w:val="28"/>
        </w:rPr>
        <w:t> </w:t>
      </w:r>
      <w:r>
        <w:rPr>
          <w:rFonts w:cs="Times New Roman"/>
          <w:color w:val="333333"/>
          <w:sz w:val="28"/>
          <w:szCs w:val="28"/>
          <w:lang w:val="ru-RU"/>
        </w:rPr>
        <w:t>В н</w:t>
      </w:r>
      <w:r w:rsidRPr="004D516F">
        <w:rPr>
          <w:rFonts w:cs="Times New Roman"/>
          <w:color w:val="333333"/>
          <w:sz w:val="28"/>
          <w:szCs w:val="28"/>
          <w:lang w:val="ru-RU"/>
        </w:rPr>
        <w:t>астоящее время существует множество интересных игровых средств и технологий, направленных на сенсорное развитие дошкольников. Все они имеют свою значимость и преимущества в обеспечении развития зрительного, слухового, осязательного восприятия и позволяют обогатить сенсорный опыт детей дошкольного возраста. Все игровые средства и технологии, способствующие сенсорному развитию детей, рекомендуется использовать взаимодополнением друг к другу, согласно перспективному планированию по принципу от простого к сложному.</w:t>
      </w:r>
    </w:p>
    <w:p w:rsidR="004D516F" w:rsidRPr="004D516F" w:rsidRDefault="004D516F" w:rsidP="00BB1A2B">
      <w:pPr>
        <w:jc w:val="both"/>
        <w:rPr>
          <w:rFonts w:cs="Times New Roman"/>
          <w:sz w:val="28"/>
          <w:szCs w:val="28"/>
          <w:lang w:val="ru-RU"/>
        </w:rPr>
      </w:pPr>
      <w:r w:rsidRPr="004D516F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Наборы «Дары Фрёбеля» можно определённо назвать тем самым хорошим и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</w:rPr>
        <w:t> 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полезным средством, благодаря которому можно разнообразить не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</w:rPr>
        <w:t> 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только непосредственно образовательную деятельность, но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</w:rPr>
        <w:t> 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и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</w:rPr>
        <w:t> 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любой режимный момент с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</w:rPr>
        <w:t> 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детьми. Их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</w:rPr>
        <w:t> 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вполне можно использовать как в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</w:rPr>
        <w:t> 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совместной деятельности с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</w:rPr>
        <w:t> 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детьми, так и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</w:rPr>
        <w:t> 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в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</w:rPr>
        <w:t> 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 xml:space="preserve">индивидуальной работе. </w:t>
      </w:r>
      <w:r w:rsidRPr="0020659B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Данные наборы соответствуют ФГОС и</w:t>
      </w:r>
      <w:r w:rsidRPr="004D516F">
        <w:rPr>
          <w:rFonts w:cs="Times New Roman"/>
          <w:color w:val="080400"/>
          <w:sz w:val="28"/>
          <w:szCs w:val="28"/>
          <w:shd w:val="clear" w:color="auto" w:fill="FFFFFF"/>
        </w:rPr>
        <w:t> </w:t>
      </w:r>
      <w:r w:rsidRPr="0020659B">
        <w:rPr>
          <w:rFonts w:cs="Times New Roman"/>
          <w:color w:val="080400"/>
          <w:sz w:val="28"/>
          <w:szCs w:val="28"/>
          <w:shd w:val="clear" w:color="auto" w:fill="FFFFFF"/>
          <w:lang w:val="ru-RU"/>
        </w:rPr>
        <w:t>охватывают все образовательные области.</w:t>
      </w:r>
    </w:p>
    <w:p w:rsidR="00312C93" w:rsidRDefault="00312C93" w:rsidP="00BB1A2B">
      <w:pPr>
        <w:jc w:val="center"/>
        <w:rPr>
          <w:sz w:val="28"/>
          <w:szCs w:val="28"/>
          <w:lang w:val="ru-RU"/>
        </w:rPr>
      </w:pPr>
    </w:p>
    <w:p w:rsidR="00312C93" w:rsidRDefault="00312C93" w:rsidP="00BB1A2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Разработка занятия-путешествия</w:t>
      </w:r>
    </w:p>
    <w:p w:rsidR="00312C93" w:rsidRPr="00312C93" w:rsidRDefault="00312C93" w:rsidP="00BB1A2B">
      <w:pPr>
        <w:jc w:val="center"/>
        <w:rPr>
          <w:sz w:val="28"/>
          <w:szCs w:val="28"/>
          <w:lang w:val="ru-RU"/>
        </w:rPr>
      </w:pPr>
    </w:p>
    <w:p w:rsidR="000B5D78" w:rsidRPr="000B5D78" w:rsidRDefault="000B5D78" w:rsidP="00BB1A2B">
      <w:pPr>
        <w:shd w:val="clear" w:color="auto" w:fill="FFFFFF"/>
        <w:spacing w:after="135"/>
        <w:jc w:val="both"/>
        <w:rPr>
          <w:rFonts w:eastAsia="Times New Roman" w:cs="Times New Roman"/>
          <w:color w:val="333333"/>
          <w:sz w:val="28"/>
          <w:szCs w:val="28"/>
          <w:lang w:val="ru-RU" w:eastAsia="ru-RU" w:bidi="ar-SA"/>
        </w:rPr>
      </w:pPr>
      <w:r w:rsidRPr="000B5D78">
        <w:rPr>
          <w:rFonts w:eastAsia="Times New Roman" w:cs="Times New Roman"/>
          <w:b/>
          <w:bCs/>
          <w:color w:val="333333"/>
          <w:sz w:val="28"/>
          <w:szCs w:val="28"/>
          <w:lang w:val="ru-RU" w:eastAsia="ru-RU" w:bidi="ar-SA"/>
        </w:rPr>
        <w:t>Цель: </w:t>
      </w:r>
      <w:r w:rsidRPr="000B5D78">
        <w:rPr>
          <w:rFonts w:eastAsia="Times New Roman" w:cs="Times New Roman"/>
          <w:color w:val="333333"/>
          <w:sz w:val="28"/>
          <w:szCs w:val="28"/>
          <w:lang w:val="ru-RU" w:eastAsia="ru-RU" w:bidi="ar-SA"/>
        </w:rPr>
        <w:t>создать условия для развития познавательных и творческих способностей детей, мышления, речи.</w:t>
      </w:r>
    </w:p>
    <w:p w:rsidR="000B5D78" w:rsidRPr="000B5D78" w:rsidRDefault="000B5D78" w:rsidP="00BB1A2B">
      <w:pPr>
        <w:shd w:val="clear" w:color="auto" w:fill="FFFFFF"/>
        <w:spacing w:after="135"/>
        <w:rPr>
          <w:rFonts w:eastAsia="Times New Roman" w:cs="Times New Roman"/>
          <w:color w:val="333333"/>
          <w:sz w:val="28"/>
          <w:szCs w:val="28"/>
          <w:lang w:val="ru-RU" w:eastAsia="ru-RU" w:bidi="ar-SA"/>
        </w:rPr>
      </w:pPr>
      <w:r w:rsidRPr="000B5D78">
        <w:rPr>
          <w:rFonts w:eastAsia="Times New Roman" w:cs="Times New Roman"/>
          <w:b/>
          <w:bCs/>
          <w:color w:val="333333"/>
          <w:sz w:val="28"/>
          <w:szCs w:val="28"/>
          <w:lang w:val="ru-RU" w:eastAsia="ru-RU" w:bidi="ar-SA"/>
        </w:rPr>
        <w:t>Задачи:</w:t>
      </w:r>
    </w:p>
    <w:p w:rsidR="000B5D78" w:rsidRPr="000B5D78" w:rsidRDefault="000B5D78" w:rsidP="00BB1A2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333333"/>
          <w:sz w:val="28"/>
          <w:szCs w:val="28"/>
          <w:lang w:val="ru-RU" w:eastAsia="ru-RU" w:bidi="ar-SA"/>
        </w:rPr>
      </w:pPr>
      <w:r w:rsidRPr="000B5D78">
        <w:rPr>
          <w:rFonts w:eastAsia="Times New Roman" w:cs="Times New Roman"/>
          <w:i/>
          <w:iCs/>
          <w:color w:val="333333"/>
          <w:sz w:val="28"/>
          <w:szCs w:val="28"/>
          <w:lang w:val="ru-RU" w:eastAsia="ru-RU" w:bidi="ar-SA"/>
        </w:rPr>
        <w:t>Образовательные</w:t>
      </w:r>
      <w:r w:rsidRPr="000B5D78">
        <w:rPr>
          <w:rFonts w:eastAsia="Times New Roman" w:cs="Times New Roman"/>
          <w:color w:val="333333"/>
          <w:sz w:val="28"/>
          <w:szCs w:val="28"/>
          <w:lang w:val="ru-RU" w:eastAsia="ru-RU" w:bidi="ar-SA"/>
        </w:rPr>
        <w:t>: способствоват</w:t>
      </w:r>
      <w:r w:rsidR="004D516F">
        <w:rPr>
          <w:rFonts w:eastAsia="Times New Roman" w:cs="Times New Roman"/>
          <w:color w:val="333333"/>
          <w:sz w:val="28"/>
          <w:szCs w:val="28"/>
          <w:lang w:val="ru-RU" w:eastAsia="ru-RU" w:bidi="ar-SA"/>
        </w:rPr>
        <w:t>ь формированию у детей внимания</w:t>
      </w:r>
      <w:r w:rsidRPr="000B5D78">
        <w:rPr>
          <w:rFonts w:eastAsia="Times New Roman" w:cs="Times New Roman"/>
          <w:color w:val="333333"/>
          <w:sz w:val="28"/>
          <w:szCs w:val="28"/>
          <w:lang w:val="ru-RU" w:eastAsia="ru-RU" w:bidi="ar-SA"/>
        </w:rPr>
        <w:t>, памяти, элементов логического мышления в процессе выполнения игровых заданий с помощью наборов «Дары Фребеля».</w:t>
      </w:r>
    </w:p>
    <w:p w:rsidR="000B5D78" w:rsidRPr="000B5D78" w:rsidRDefault="000B5D78" w:rsidP="00BB1A2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333333"/>
          <w:sz w:val="28"/>
          <w:szCs w:val="28"/>
          <w:lang w:val="ru-RU" w:eastAsia="ru-RU" w:bidi="ar-SA"/>
        </w:rPr>
      </w:pPr>
      <w:r w:rsidRPr="000B5D78">
        <w:rPr>
          <w:rFonts w:eastAsia="Times New Roman" w:cs="Times New Roman"/>
          <w:i/>
          <w:iCs/>
          <w:color w:val="333333"/>
          <w:sz w:val="28"/>
          <w:szCs w:val="28"/>
          <w:lang w:val="ru-RU" w:eastAsia="ru-RU" w:bidi="ar-SA"/>
        </w:rPr>
        <w:t>Развивающие</w:t>
      </w:r>
      <w:r w:rsidRPr="000B5D78">
        <w:rPr>
          <w:rFonts w:eastAsia="Times New Roman" w:cs="Times New Roman"/>
          <w:color w:val="333333"/>
          <w:sz w:val="28"/>
          <w:szCs w:val="28"/>
          <w:lang w:val="ru-RU" w:eastAsia="ru-RU" w:bidi="ar-SA"/>
        </w:rPr>
        <w:t>: развивать фантазию и творческое воображение детей в процессе выполнения игрового задания по конструированию, используя игровой набор «Дары Фребеля».</w:t>
      </w:r>
    </w:p>
    <w:p w:rsidR="000B5D78" w:rsidRDefault="000B5D78" w:rsidP="00BB1A2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333333"/>
          <w:sz w:val="28"/>
          <w:szCs w:val="28"/>
          <w:lang w:val="ru-RU" w:eastAsia="ru-RU" w:bidi="ar-SA"/>
        </w:rPr>
      </w:pPr>
      <w:r w:rsidRPr="000B5D78">
        <w:rPr>
          <w:rFonts w:eastAsia="Times New Roman" w:cs="Times New Roman"/>
          <w:i/>
          <w:iCs/>
          <w:color w:val="333333"/>
          <w:sz w:val="28"/>
          <w:szCs w:val="28"/>
          <w:lang w:val="ru-RU" w:eastAsia="ru-RU" w:bidi="ar-SA"/>
        </w:rPr>
        <w:t>Воспитательные</w:t>
      </w:r>
      <w:r w:rsidRPr="000B5D78">
        <w:rPr>
          <w:rFonts w:eastAsia="Times New Roman" w:cs="Times New Roman"/>
          <w:color w:val="333333"/>
          <w:sz w:val="28"/>
          <w:szCs w:val="28"/>
          <w:lang w:val="ru-RU" w:eastAsia="ru-RU" w:bidi="ar-SA"/>
        </w:rPr>
        <w:t>: создать условия для развития социально-коммуникативных навыков у детей в процессе решения проблемных ситуаций.</w:t>
      </w:r>
    </w:p>
    <w:p w:rsidR="00312C93" w:rsidRPr="00312C93" w:rsidRDefault="00312C93" w:rsidP="00BB1A2B">
      <w:pPr>
        <w:shd w:val="clear" w:color="auto" w:fill="FFFFFF"/>
        <w:jc w:val="both"/>
        <w:rPr>
          <w:rFonts w:eastAsia="Times New Roman" w:cs="Times New Roman"/>
          <w:i/>
          <w:sz w:val="28"/>
          <w:szCs w:val="28"/>
          <w:lang w:val="ru-RU" w:eastAsia="ru-RU"/>
        </w:rPr>
      </w:pPr>
      <w:r w:rsidRPr="00312C93">
        <w:rPr>
          <w:rFonts w:eastAsia="Times New Roman" w:cs="Times New Roman"/>
          <w:i/>
          <w:sz w:val="28"/>
          <w:szCs w:val="28"/>
          <w:lang w:val="ru-RU" w:eastAsia="ru-RU"/>
        </w:rPr>
        <w:t xml:space="preserve">Оборудование: </w:t>
      </w:r>
    </w:p>
    <w:p w:rsidR="00C63818" w:rsidRDefault="00312C93" w:rsidP="00BB1A2B">
      <w:pPr>
        <w:shd w:val="clear" w:color="auto" w:fill="FFFFFF"/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Настольный театр сказки «Теремок», игровые наборы Фрёбеля №7,8,11,12.</w:t>
      </w:r>
    </w:p>
    <w:p w:rsidR="009E0BB8" w:rsidRPr="00312C93" w:rsidRDefault="009E0BB8" w:rsidP="009E0BB8">
      <w:pPr>
        <w:shd w:val="clear" w:color="auto" w:fill="FFFFFF"/>
        <w:jc w:val="center"/>
        <w:rPr>
          <w:rFonts w:eastAsia="Times New Roman" w:cs="Times New Roman"/>
          <w:sz w:val="28"/>
          <w:szCs w:val="28"/>
          <w:lang w:val="ru-RU" w:eastAsia="ru-RU"/>
        </w:rPr>
      </w:pPr>
      <w:bookmarkStart w:id="0" w:name="_GoBack"/>
      <w:r>
        <w:rPr>
          <w:rFonts w:eastAsia="Times New Roman" w:cs="Times New Roman"/>
          <w:sz w:val="28"/>
          <w:szCs w:val="28"/>
          <w:lang w:val="ru-RU" w:eastAsia="ru-RU"/>
        </w:rPr>
        <w:t>Ход занятия</w:t>
      </w:r>
    </w:p>
    <w:bookmarkEnd w:id="0"/>
    <w:p w:rsid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- Ребята, какое время года сейчас на улице?</w:t>
      </w:r>
    </w:p>
    <w:p w:rsid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- Весна.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- Да, светит весеннее солнышко, тепло, птички поют, самое время</w:t>
      </w:r>
      <w:r w:rsidR="00312C93">
        <w:rPr>
          <w:rFonts w:eastAsia="Times New Roman" w:cs="Times New Roman"/>
          <w:sz w:val="28"/>
          <w:szCs w:val="28"/>
          <w:lang w:val="ru-RU" w:eastAsia="ru-RU"/>
        </w:rPr>
        <w:t xml:space="preserve"> для путешествия в сказочный лес.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 Как вы думаете, на</w:t>
      </w:r>
      <w:r w:rsidR="00312C93">
        <w:rPr>
          <w:rFonts w:eastAsia="Times New Roman" w:cs="Times New Roman"/>
          <w:sz w:val="28"/>
          <w:szCs w:val="28"/>
          <w:lang w:val="ru-RU" w:eastAsia="ru-RU"/>
        </w:rPr>
        <w:t xml:space="preserve"> чем можно поехать в лес? - - 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>На машине, на автобус</w:t>
      </w:r>
      <w:r w:rsidR="00312C93">
        <w:rPr>
          <w:rFonts w:eastAsia="Times New Roman" w:cs="Times New Roman"/>
          <w:sz w:val="28"/>
          <w:szCs w:val="28"/>
          <w:lang w:val="ru-RU" w:eastAsia="ru-RU"/>
        </w:rPr>
        <w:t>е, на поезде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>.</w:t>
      </w:r>
    </w:p>
    <w:p w:rsidR="000B5D78" w:rsidRPr="00312C93" w:rsidRDefault="000B5D78" w:rsidP="00BB1A2B">
      <w:pPr>
        <w:jc w:val="both"/>
        <w:rPr>
          <w:rFonts w:eastAsia="Times New Roman" w:cs="Times New Roman"/>
          <w:i/>
          <w:sz w:val="28"/>
          <w:szCs w:val="28"/>
          <w:lang w:val="ru-RU" w:eastAsia="ru-RU"/>
        </w:rPr>
      </w:pPr>
      <w:r w:rsidRPr="00312C93">
        <w:rPr>
          <w:rFonts w:eastAsia="Times New Roman" w:cs="Times New Roman"/>
          <w:i/>
          <w:sz w:val="28"/>
          <w:szCs w:val="28"/>
          <w:lang w:val="ru-RU" w:eastAsia="ru-RU"/>
        </w:rPr>
        <w:t>Дети выбирают водителя автобуса (считалочкой), который берет в руки руль, кондук</w:t>
      </w:r>
      <w:r w:rsidR="004D516F">
        <w:rPr>
          <w:rFonts w:eastAsia="Times New Roman" w:cs="Times New Roman"/>
          <w:i/>
          <w:sz w:val="28"/>
          <w:szCs w:val="28"/>
          <w:lang w:val="ru-RU" w:eastAsia="ru-RU"/>
        </w:rPr>
        <w:t>тора, который раздает детям билеты- геометрические фигуры.</w:t>
      </w:r>
    </w:p>
    <w:p w:rsidR="004D516F" w:rsidRDefault="004D516F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- Ребята, п</w:t>
      </w:r>
      <w:r w:rsidR="000B5D78" w:rsidRPr="000B5D78">
        <w:rPr>
          <w:rFonts w:eastAsia="Times New Roman" w:cs="Times New Roman"/>
          <w:sz w:val="28"/>
          <w:szCs w:val="28"/>
          <w:lang w:val="ru-RU" w:eastAsia="ru-RU"/>
        </w:rPr>
        <w:t>осмотрите внимательно на сво</w:t>
      </w:r>
      <w:r>
        <w:rPr>
          <w:rFonts w:eastAsia="Times New Roman" w:cs="Times New Roman"/>
          <w:sz w:val="28"/>
          <w:szCs w:val="28"/>
          <w:lang w:val="ru-RU" w:eastAsia="ru-RU"/>
        </w:rPr>
        <w:t>и билеты,</w:t>
      </w:r>
      <w:r w:rsidR="000B5D78" w:rsidRPr="000B5D78">
        <w:rPr>
          <w:rFonts w:eastAsia="Times New Roman" w:cs="Times New Roman"/>
          <w:sz w:val="28"/>
          <w:szCs w:val="28"/>
          <w:lang w:val="ru-RU" w:eastAsia="ru-RU"/>
        </w:rPr>
        <w:t xml:space="preserve"> вам надо сесть на тот стульчик, на котором изображена такая же фи</w:t>
      </w:r>
      <w:r>
        <w:rPr>
          <w:rFonts w:eastAsia="Times New Roman" w:cs="Times New Roman"/>
          <w:sz w:val="28"/>
          <w:szCs w:val="28"/>
          <w:lang w:val="ru-RU" w:eastAsia="ru-RU"/>
        </w:rPr>
        <w:t xml:space="preserve">гура, как и на билете. </w:t>
      </w:r>
    </w:p>
    <w:p w:rsidR="000B5D78" w:rsidRPr="000B5D78" w:rsidRDefault="004D516F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-Все готовы? Отправляемся в путешествие.</w:t>
      </w:r>
    </w:p>
    <w:p w:rsidR="000B5D78" w:rsidRPr="000B5D78" w:rsidRDefault="000B5D78" w:rsidP="00BB1A2B">
      <w:pPr>
        <w:jc w:val="both"/>
        <w:rPr>
          <w:rFonts w:eastAsia="Times New Roman" w:cs="Times New Roman"/>
          <w:i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i/>
          <w:sz w:val="28"/>
          <w:szCs w:val="28"/>
          <w:lang w:val="ru-RU" w:eastAsia="ru-RU"/>
        </w:rPr>
        <w:t>Дети повторяют движения по тексту песни Е. Железновой «Автобус»</w:t>
      </w:r>
      <w:r>
        <w:rPr>
          <w:rFonts w:eastAsia="Times New Roman" w:cs="Times New Roman"/>
          <w:i/>
          <w:sz w:val="28"/>
          <w:szCs w:val="28"/>
          <w:lang w:val="ru-RU" w:eastAsia="ru-RU"/>
        </w:rPr>
        <w:t>, имитируя движения в автобусе.</w:t>
      </w:r>
    </w:p>
    <w:p w:rsid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i/>
          <w:iCs/>
          <w:sz w:val="28"/>
          <w:szCs w:val="28"/>
          <w:lang w:val="ru-RU" w:eastAsia="ru-RU"/>
        </w:rPr>
        <w:t>-</w:t>
      </w:r>
      <w:r w:rsidR="00312C93">
        <w:rPr>
          <w:rFonts w:eastAsia="Times New Roman" w:cs="Times New Roman"/>
          <w:sz w:val="28"/>
          <w:szCs w:val="28"/>
          <w:lang w:val="ru-RU" w:eastAsia="ru-RU"/>
        </w:rPr>
        <w:t>Ребята, м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>ы приехали на лесную сказочную поляну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 xml:space="preserve">. </w:t>
      </w:r>
      <w:r w:rsidR="005674CB">
        <w:rPr>
          <w:rFonts w:eastAsia="Times New Roman" w:cs="Times New Roman"/>
          <w:sz w:val="28"/>
          <w:szCs w:val="28"/>
          <w:lang w:val="ru-RU" w:eastAsia="ru-RU"/>
        </w:rPr>
        <w:t>Посмотрите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>, как здесь красиво! В</w:t>
      </w:r>
      <w:r w:rsidR="005674CB">
        <w:rPr>
          <w:rFonts w:eastAsia="Times New Roman" w:cs="Times New Roman"/>
          <w:sz w:val="28"/>
          <w:szCs w:val="28"/>
          <w:lang w:val="ru-RU" w:eastAsia="ru-RU"/>
        </w:rPr>
        <w:t>от стоит теремок, а жители теремка нас встречают и приглашают к себе в гости.</w:t>
      </w:r>
    </w:p>
    <w:p w:rsidR="005674CB" w:rsidRPr="000B5D78" w:rsidRDefault="005674CB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bCs/>
          <w:sz w:val="28"/>
          <w:szCs w:val="28"/>
          <w:lang w:val="ru-RU" w:eastAsia="ru-RU"/>
        </w:rPr>
        <w:t>Задание 1</w:t>
      </w:r>
      <w:r w:rsidRPr="00754973">
        <w:rPr>
          <w:rFonts w:eastAsia="Times New Roman" w:cs="Times New Roman"/>
          <w:sz w:val="28"/>
          <w:szCs w:val="28"/>
          <w:lang w:eastAsia="ru-RU"/>
        </w:rPr>
        <w:t> </w:t>
      </w:r>
      <w:r w:rsidRPr="000B5D78">
        <w:rPr>
          <w:rFonts w:eastAsia="Times New Roman" w:cs="Times New Roman"/>
          <w:b/>
          <w:bCs/>
          <w:sz w:val="28"/>
          <w:szCs w:val="28"/>
          <w:lang w:val="ru-RU" w:eastAsia="ru-RU"/>
        </w:rPr>
        <w:t>«Далеко и близко»</w:t>
      </w:r>
    </w:p>
    <w:p w:rsidR="005674CB" w:rsidRPr="000B5D78" w:rsidRDefault="005674CB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-Нужно определить кто находится далеко, а кто близко к теремку.</w:t>
      </w:r>
    </w:p>
    <w:p w:rsidR="005674CB" w:rsidRPr="000B5D78" w:rsidRDefault="005674CB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- Далеко или близко Мышка-норушка? -А Лягушка-квакушка?</w:t>
      </w:r>
    </w:p>
    <w:p w:rsidR="000B5D78" w:rsidRPr="002149AF" w:rsidRDefault="005674CB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- А Зайчик</w:t>
      </w:r>
      <w:r w:rsidR="004D516F">
        <w:rPr>
          <w:rFonts w:eastAsia="Times New Roman" w:cs="Times New Roman"/>
          <w:sz w:val="28"/>
          <w:szCs w:val="28"/>
          <w:lang w:val="ru-RU" w:eastAsia="ru-RU"/>
        </w:rPr>
        <w:t>-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 побегайчик? -Далеко или близк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>о Лисичка-сестричка?</w:t>
      </w:r>
      <w:r>
        <w:rPr>
          <w:rFonts w:eastAsia="Times New Roman" w:cs="Times New Roman"/>
          <w:sz w:val="28"/>
          <w:szCs w:val="28"/>
          <w:lang w:val="ru-RU" w:eastAsia="ru-RU"/>
        </w:rPr>
        <w:t xml:space="preserve"> Волчок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 xml:space="preserve">-серый бочок? Медведь? </w:t>
      </w:r>
    </w:p>
    <w:p w:rsidR="005674CB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b/>
          <w:bCs/>
          <w:sz w:val="28"/>
          <w:szCs w:val="28"/>
          <w:lang w:val="ru-RU" w:eastAsia="ru-RU"/>
        </w:rPr>
        <w:t>Воспитатель:</w:t>
      </w:r>
      <w:r w:rsidRPr="00754973">
        <w:rPr>
          <w:rFonts w:eastAsia="Times New Roman" w:cs="Times New Roman"/>
          <w:sz w:val="28"/>
          <w:szCs w:val="28"/>
          <w:lang w:eastAsia="ru-RU"/>
        </w:rPr>
        <w:t> </w:t>
      </w:r>
      <w:r w:rsidR="005674CB">
        <w:rPr>
          <w:rFonts w:eastAsia="Times New Roman" w:cs="Times New Roman"/>
          <w:sz w:val="28"/>
          <w:szCs w:val="28"/>
          <w:lang w:val="ru-RU" w:eastAsia="ru-RU"/>
        </w:rPr>
        <w:t>Ой, слышите Мышка-норушка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 пищит?</w:t>
      </w:r>
      <w:r w:rsidR="00312C93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r w:rsidR="005674CB">
        <w:rPr>
          <w:rFonts w:eastAsia="Times New Roman" w:cs="Times New Roman"/>
          <w:sz w:val="28"/>
          <w:szCs w:val="28"/>
          <w:lang w:val="ru-RU" w:eastAsia="ru-RU"/>
        </w:rPr>
        <w:t>Просит нас помочь разгадать загадки.</w:t>
      </w:r>
    </w:p>
    <w:p w:rsidR="000B5D78" w:rsidRPr="000B5D78" w:rsidRDefault="005674CB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bCs/>
          <w:sz w:val="28"/>
          <w:szCs w:val="28"/>
          <w:lang w:val="ru-RU" w:eastAsia="ru-RU"/>
        </w:rPr>
        <w:t>Задание 2</w:t>
      </w:r>
      <w:r w:rsidR="000B5D78" w:rsidRPr="000B5D78">
        <w:rPr>
          <w:rFonts w:eastAsia="Times New Roman" w:cs="Times New Roman"/>
          <w:b/>
          <w:bCs/>
          <w:sz w:val="28"/>
          <w:szCs w:val="28"/>
          <w:lang w:val="ru-RU" w:eastAsia="ru-RU"/>
        </w:rPr>
        <w:t xml:space="preserve"> «Когда это бывает</w:t>
      </w:r>
      <w:r w:rsidR="00312C93">
        <w:rPr>
          <w:rFonts w:eastAsia="Times New Roman" w:cs="Times New Roman"/>
          <w:b/>
          <w:bCs/>
          <w:sz w:val="28"/>
          <w:szCs w:val="28"/>
          <w:lang w:val="ru-RU" w:eastAsia="ru-RU"/>
        </w:rPr>
        <w:t>?</w:t>
      </w:r>
      <w:r w:rsidR="000B5D78" w:rsidRPr="000B5D78">
        <w:rPr>
          <w:rFonts w:eastAsia="Times New Roman" w:cs="Times New Roman"/>
          <w:b/>
          <w:bCs/>
          <w:sz w:val="28"/>
          <w:szCs w:val="28"/>
          <w:lang w:val="ru-RU" w:eastAsia="ru-RU"/>
        </w:rPr>
        <w:t>».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Над рекой заря встает.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На дворе петух поет.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Умываются котята.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Просыпаются ребята.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Когда это бывает? </w:t>
      </w:r>
      <w:r w:rsidR="006049EA">
        <w:rPr>
          <w:rFonts w:eastAsia="Times New Roman" w:cs="Times New Roman"/>
          <w:sz w:val="28"/>
          <w:szCs w:val="28"/>
          <w:lang w:val="ru-RU" w:eastAsia="ru-RU"/>
        </w:rPr>
        <w:t xml:space="preserve">– </w:t>
      </w:r>
      <w:r w:rsidR="006049EA" w:rsidRPr="006049EA">
        <w:rPr>
          <w:rFonts w:eastAsia="Times New Roman" w:cs="Times New Roman"/>
          <w:i/>
          <w:sz w:val="28"/>
          <w:szCs w:val="28"/>
          <w:lang w:val="ru-RU" w:eastAsia="ru-RU"/>
        </w:rPr>
        <w:t>(</w:t>
      </w:r>
      <w:r w:rsidRPr="006049EA">
        <w:rPr>
          <w:rFonts w:eastAsia="Times New Roman" w:cs="Times New Roman"/>
          <w:bCs/>
          <w:i/>
          <w:sz w:val="28"/>
          <w:szCs w:val="28"/>
          <w:lang w:val="ru-RU" w:eastAsia="ru-RU"/>
        </w:rPr>
        <w:t>Утро</w:t>
      </w:r>
      <w:r w:rsidR="005674CB" w:rsidRPr="006049EA">
        <w:rPr>
          <w:rFonts w:eastAsia="Times New Roman" w:cs="Times New Roman"/>
          <w:bCs/>
          <w:i/>
          <w:sz w:val="28"/>
          <w:szCs w:val="28"/>
          <w:lang w:val="ru-RU" w:eastAsia="ru-RU"/>
        </w:rPr>
        <w:t>м</w:t>
      </w:r>
      <w:r w:rsidRPr="006049EA">
        <w:rPr>
          <w:rFonts w:eastAsia="Times New Roman" w:cs="Times New Roman"/>
          <w:i/>
          <w:sz w:val="28"/>
          <w:szCs w:val="28"/>
          <w:lang w:val="ru-RU" w:eastAsia="ru-RU"/>
        </w:rPr>
        <w:t>)</w:t>
      </w:r>
    </w:p>
    <w:p w:rsidR="000B5D78" w:rsidRPr="000B5D78" w:rsidRDefault="005674CB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 xml:space="preserve">- </w:t>
      </w:r>
      <w:r w:rsidR="000B5D78" w:rsidRPr="000B5D78">
        <w:rPr>
          <w:rFonts w:eastAsia="Times New Roman" w:cs="Times New Roman"/>
          <w:sz w:val="28"/>
          <w:szCs w:val="28"/>
          <w:lang w:val="ru-RU" w:eastAsia="ru-RU"/>
        </w:rPr>
        <w:t>А что утром делаете вы?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Солнце в небе высоко,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И до ночи далеко,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Коротка деревьев тень.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Что за время суток? </w:t>
      </w:r>
      <w:r w:rsidRPr="006049EA">
        <w:rPr>
          <w:rFonts w:eastAsia="Times New Roman" w:cs="Times New Roman"/>
          <w:i/>
          <w:sz w:val="28"/>
          <w:szCs w:val="28"/>
          <w:lang w:val="ru-RU" w:eastAsia="ru-RU"/>
        </w:rPr>
        <w:t>(</w:t>
      </w:r>
      <w:r w:rsidR="006049EA">
        <w:rPr>
          <w:rFonts w:eastAsia="Times New Roman" w:cs="Times New Roman"/>
          <w:i/>
          <w:sz w:val="28"/>
          <w:szCs w:val="28"/>
          <w:lang w:val="ru-RU" w:eastAsia="ru-RU"/>
        </w:rPr>
        <w:t xml:space="preserve"> </w:t>
      </w:r>
      <w:r w:rsidRPr="006049EA">
        <w:rPr>
          <w:rFonts w:eastAsia="Times New Roman" w:cs="Times New Roman"/>
          <w:bCs/>
          <w:i/>
          <w:sz w:val="28"/>
          <w:szCs w:val="28"/>
          <w:lang w:val="ru-RU" w:eastAsia="ru-RU"/>
        </w:rPr>
        <w:t>День</w:t>
      </w:r>
      <w:r w:rsidRPr="006049EA">
        <w:rPr>
          <w:rFonts w:eastAsia="Times New Roman" w:cs="Times New Roman"/>
          <w:i/>
          <w:sz w:val="28"/>
          <w:szCs w:val="28"/>
          <w:lang w:val="ru-RU" w:eastAsia="ru-RU"/>
        </w:rPr>
        <w:t>)</w:t>
      </w:r>
    </w:p>
    <w:p w:rsidR="000B5D78" w:rsidRPr="000B5D78" w:rsidRDefault="005674CB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 xml:space="preserve">- </w:t>
      </w:r>
      <w:r w:rsidR="000B5D78" w:rsidRPr="000B5D78">
        <w:rPr>
          <w:rFonts w:eastAsia="Times New Roman" w:cs="Times New Roman"/>
          <w:sz w:val="28"/>
          <w:szCs w:val="28"/>
          <w:lang w:val="ru-RU" w:eastAsia="ru-RU"/>
        </w:rPr>
        <w:t>Что вы делаете днем?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Солнышко лучистое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Село за дома,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Мы пришли с прогулки,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Ужинать пора.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Когда это бывает? </w:t>
      </w:r>
      <w:r w:rsidR="006049EA" w:rsidRPr="006049EA">
        <w:rPr>
          <w:rFonts w:eastAsia="Times New Roman" w:cs="Times New Roman"/>
          <w:i/>
          <w:sz w:val="28"/>
          <w:szCs w:val="28"/>
          <w:lang w:val="ru-RU" w:eastAsia="ru-RU"/>
        </w:rPr>
        <w:t>(</w:t>
      </w:r>
      <w:r w:rsidRPr="006049EA">
        <w:rPr>
          <w:rFonts w:eastAsia="Times New Roman" w:cs="Times New Roman"/>
          <w:bCs/>
          <w:i/>
          <w:sz w:val="28"/>
          <w:szCs w:val="28"/>
          <w:lang w:val="ru-RU" w:eastAsia="ru-RU"/>
        </w:rPr>
        <w:t>Вечер</w:t>
      </w:r>
      <w:r w:rsidR="005674CB" w:rsidRPr="006049EA">
        <w:rPr>
          <w:rFonts w:eastAsia="Times New Roman" w:cs="Times New Roman"/>
          <w:bCs/>
          <w:i/>
          <w:sz w:val="28"/>
          <w:szCs w:val="28"/>
          <w:lang w:val="ru-RU" w:eastAsia="ru-RU"/>
        </w:rPr>
        <w:t>ом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>)</w:t>
      </w:r>
    </w:p>
    <w:p w:rsidR="000B5D78" w:rsidRPr="000B5D78" w:rsidRDefault="005674CB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 xml:space="preserve">- </w:t>
      </w:r>
      <w:r w:rsidR="000B5D78" w:rsidRPr="000B5D78">
        <w:rPr>
          <w:rFonts w:eastAsia="Times New Roman" w:cs="Times New Roman"/>
          <w:sz w:val="28"/>
          <w:szCs w:val="28"/>
          <w:lang w:val="ru-RU" w:eastAsia="ru-RU"/>
        </w:rPr>
        <w:t>Что вы делаете вечером?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В небе звездочки горят.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Птицы спят, и рыбы спят.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Спят цветы в саду на грядках.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Ну, а мы в своих кроватках.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Когда это бывает</w:t>
      </w:r>
      <w:r w:rsidRPr="006049EA">
        <w:rPr>
          <w:rFonts w:eastAsia="Times New Roman" w:cs="Times New Roman"/>
          <w:i/>
          <w:sz w:val="28"/>
          <w:szCs w:val="28"/>
          <w:lang w:val="ru-RU" w:eastAsia="ru-RU"/>
        </w:rPr>
        <w:t>?</w:t>
      </w:r>
      <w:r w:rsidR="002149AF" w:rsidRPr="006049EA">
        <w:rPr>
          <w:rFonts w:eastAsia="Times New Roman" w:cs="Times New Roman"/>
          <w:i/>
          <w:sz w:val="28"/>
          <w:szCs w:val="28"/>
          <w:lang w:val="ru-RU" w:eastAsia="ru-RU"/>
        </w:rPr>
        <w:t xml:space="preserve"> </w:t>
      </w:r>
      <w:r w:rsidRPr="006049EA">
        <w:rPr>
          <w:rFonts w:eastAsia="Times New Roman" w:cs="Times New Roman"/>
          <w:i/>
          <w:sz w:val="28"/>
          <w:szCs w:val="28"/>
          <w:lang w:val="ru-RU" w:eastAsia="ru-RU"/>
        </w:rPr>
        <w:t>(</w:t>
      </w:r>
      <w:r w:rsidR="006049EA" w:rsidRPr="006049EA">
        <w:rPr>
          <w:rFonts w:eastAsia="Times New Roman" w:cs="Times New Roman"/>
          <w:i/>
          <w:sz w:val="28"/>
          <w:szCs w:val="28"/>
          <w:lang w:val="ru-RU" w:eastAsia="ru-RU"/>
        </w:rPr>
        <w:t xml:space="preserve"> </w:t>
      </w:r>
      <w:r w:rsidRPr="006049EA">
        <w:rPr>
          <w:rFonts w:eastAsia="Times New Roman" w:cs="Times New Roman"/>
          <w:bCs/>
          <w:i/>
          <w:sz w:val="28"/>
          <w:szCs w:val="28"/>
          <w:lang w:val="ru-RU" w:eastAsia="ru-RU"/>
        </w:rPr>
        <w:t>Ночь</w:t>
      </w:r>
      <w:r w:rsidR="005674CB" w:rsidRPr="006049EA">
        <w:rPr>
          <w:rFonts w:eastAsia="Times New Roman" w:cs="Times New Roman"/>
          <w:bCs/>
          <w:i/>
          <w:sz w:val="28"/>
          <w:szCs w:val="28"/>
          <w:lang w:val="ru-RU" w:eastAsia="ru-RU"/>
        </w:rPr>
        <w:t>ю</w:t>
      </w:r>
      <w:r w:rsidRPr="006049EA">
        <w:rPr>
          <w:rFonts w:eastAsia="Times New Roman" w:cs="Times New Roman"/>
          <w:i/>
          <w:sz w:val="28"/>
          <w:szCs w:val="28"/>
          <w:lang w:val="ru-RU" w:eastAsia="ru-RU"/>
        </w:rPr>
        <w:t>)</w:t>
      </w:r>
    </w:p>
    <w:p w:rsidR="000B5D78" w:rsidRPr="000B5D78" w:rsidRDefault="005674CB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 xml:space="preserve">- </w:t>
      </w:r>
      <w:r w:rsidR="000B5D78" w:rsidRPr="000B5D78">
        <w:rPr>
          <w:rFonts w:eastAsia="Times New Roman" w:cs="Times New Roman"/>
          <w:sz w:val="28"/>
          <w:szCs w:val="28"/>
          <w:lang w:val="ru-RU" w:eastAsia="ru-RU"/>
        </w:rPr>
        <w:t>А что ночью делаете вы?</w:t>
      </w:r>
    </w:p>
    <w:p w:rsid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-Молодцы</w:t>
      </w:r>
      <w:r w:rsidR="005674CB">
        <w:rPr>
          <w:rFonts w:eastAsia="Times New Roman" w:cs="Times New Roman"/>
          <w:sz w:val="28"/>
          <w:szCs w:val="28"/>
          <w:lang w:val="ru-RU" w:eastAsia="ru-RU"/>
        </w:rPr>
        <w:t>, помогли зверятам разгадать загадки.</w:t>
      </w:r>
    </w:p>
    <w:p w:rsidR="006049EA" w:rsidRPr="000B5D78" w:rsidRDefault="006049EA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b/>
          <w:bCs/>
          <w:sz w:val="28"/>
          <w:szCs w:val="28"/>
          <w:lang w:val="ru-RU" w:eastAsia="ru-RU"/>
        </w:rPr>
        <w:t>Задание 2 Дидактическая игра</w:t>
      </w:r>
      <w:r w:rsidRPr="00754973">
        <w:rPr>
          <w:rFonts w:eastAsia="Times New Roman" w:cs="Times New Roman"/>
          <w:b/>
          <w:bCs/>
          <w:sz w:val="28"/>
          <w:szCs w:val="28"/>
          <w:lang w:eastAsia="ru-RU"/>
        </w:rPr>
        <w:t> </w:t>
      </w:r>
      <w:r w:rsidRPr="000B5D78">
        <w:rPr>
          <w:rFonts w:eastAsia="Times New Roman" w:cs="Times New Roman"/>
          <w:b/>
          <w:bCs/>
          <w:sz w:val="28"/>
          <w:szCs w:val="28"/>
          <w:lang w:val="ru-RU" w:eastAsia="ru-RU"/>
        </w:rPr>
        <w:t>«Измерь дорожку».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i/>
          <w:iCs/>
          <w:sz w:val="28"/>
          <w:szCs w:val="28"/>
          <w:lang w:val="ru-RU" w:eastAsia="ru-RU"/>
        </w:rPr>
        <w:t>-</w:t>
      </w:r>
      <w:r w:rsidR="005674CB">
        <w:rPr>
          <w:rFonts w:eastAsia="Times New Roman" w:cs="Times New Roman"/>
          <w:sz w:val="28"/>
          <w:szCs w:val="28"/>
          <w:lang w:val="ru-RU" w:eastAsia="ru-RU"/>
        </w:rPr>
        <w:t xml:space="preserve">А для того, чтобы дойти до теремка, 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>нужно выполнить следующее задание. Ребята подойдите ко мне. Перед нами две дорожки.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-Какого цвета дорожки?</w:t>
      </w:r>
      <w:r w:rsidR="006049EA">
        <w:rPr>
          <w:rFonts w:eastAsia="Times New Roman" w:cs="Times New Roman"/>
          <w:sz w:val="28"/>
          <w:szCs w:val="28"/>
          <w:lang w:val="ru-RU" w:eastAsia="ru-RU"/>
        </w:rPr>
        <w:t xml:space="preserve"> (Желтая и зеленая)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-Что нужно сделать, чтобы узнать какая дорожка короткая, а какая длинная?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-По какой дорожке доберётся быстрее сказочный житель?</w:t>
      </w:r>
      <w:r w:rsidR="00312C93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i/>
          <w:iCs/>
          <w:sz w:val="28"/>
          <w:szCs w:val="28"/>
          <w:lang w:val="ru-RU" w:eastAsia="ru-RU"/>
        </w:rPr>
        <w:t>-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>Смотрите, а Зайчик</w:t>
      </w:r>
      <w:r w:rsidR="005674CB">
        <w:rPr>
          <w:rFonts w:eastAsia="Times New Roman" w:cs="Times New Roman"/>
          <w:sz w:val="28"/>
          <w:szCs w:val="28"/>
          <w:lang w:val="ru-RU" w:eastAsia="ru-RU"/>
        </w:rPr>
        <w:t>-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>побегайчик очень быстро перебежал по</w:t>
      </w:r>
      <w:r w:rsidR="005674CB">
        <w:rPr>
          <w:rFonts w:eastAsia="Times New Roman" w:cs="Times New Roman"/>
          <w:sz w:val="28"/>
          <w:szCs w:val="28"/>
          <w:lang w:val="ru-RU" w:eastAsia="ru-RU"/>
        </w:rPr>
        <w:t xml:space="preserve"> короткой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 дорожке на поляну и уже возле теремка.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b/>
          <w:bCs/>
          <w:sz w:val="28"/>
          <w:szCs w:val="28"/>
          <w:lang w:val="ru-RU" w:eastAsia="ru-RU"/>
        </w:rPr>
        <w:t>-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>А вы ребята так сможете?</w:t>
      </w:r>
    </w:p>
    <w:p w:rsidR="005674CB" w:rsidRDefault="000B5D78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Style w:val="a4"/>
          <w:color w:val="000000"/>
          <w:sz w:val="28"/>
          <w:szCs w:val="28"/>
        </w:rPr>
      </w:pPr>
      <w:r w:rsidRPr="000B5D78">
        <w:rPr>
          <w:sz w:val="28"/>
          <w:szCs w:val="28"/>
        </w:rPr>
        <w:t>-Давайте выпрямим спины, поста</w:t>
      </w:r>
      <w:r w:rsidR="002149AF">
        <w:rPr>
          <w:sz w:val="28"/>
          <w:szCs w:val="28"/>
        </w:rPr>
        <w:t>вим руки на пояс и пойдём по дорожке</w:t>
      </w:r>
      <w:r w:rsidRPr="000B5D78">
        <w:rPr>
          <w:sz w:val="28"/>
          <w:szCs w:val="28"/>
        </w:rPr>
        <w:t xml:space="preserve"> друг за другом</w:t>
      </w:r>
      <w:r w:rsidR="002149AF">
        <w:rPr>
          <w:rStyle w:val="a4"/>
          <w:color w:val="000000"/>
          <w:sz w:val="28"/>
          <w:szCs w:val="28"/>
        </w:rPr>
        <w:t>.</w:t>
      </w:r>
    </w:p>
    <w:p w:rsidR="009E0BB8" w:rsidRPr="009E0BB8" w:rsidRDefault="009E0BB8" w:rsidP="009E0BB8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b/>
          <w:color w:val="000000"/>
          <w:sz w:val="28"/>
          <w:szCs w:val="28"/>
        </w:rPr>
      </w:pPr>
      <w:r w:rsidRPr="009E0BB8">
        <w:rPr>
          <w:rStyle w:val="a4"/>
          <w:b/>
          <w:color w:val="000000"/>
          <w:sz w:val="28"/>
          <w:szCs w:val="28"/>
        </w:rPr>
        <w:t>Физминутка</w:t>
      </w:r>
    </w:p>
    <w:p w:rsidR="005674CB" w:rsidRDefault="005674CB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 дорожке, по дорожке</w:t>
      </w:r>
    </w:p>
    <w:p w:rsidR="005674CB" w:rsidRPr="005674CB" w:rsidRDefault="005674CB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i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Скачем мы на правой ножке.</w:t>
      </w:r>
      <w:r>
        <w:rPr>
          <w:rStyle w:val="c1"/>
          <w:b/>
          <w:bCs/>
          <w:color w:val="000000"/>
          <w:sz w:val="28"/>
          <w:szCs w:val="28"/>
        </w:rPr>
        <w:t> </w:t>
      </w:r>
      <w:r w:rsidRPr="005674CB">
        <w:rPr>
          <w:rStyle w:val="c1"/>
          <w:bCs/>
          <w:i/>
          <w:color w:val="000000"/>
          <w:sz w:val="28"/>
          <w:szCs w:val="28"/>
        </w:rPr>
        <w:t>(Подскоки на правой ноге)</w:t>
      </w:r>
    </w:p>
    <w:p w:rsidR="005674CB" w:rsidRDefault="005674CB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по этой же дорожке</w:t>
      </w:r>
    </w:p>
    <w:p w:rsidR="005674CB" w:rsidRPr="005674CB" w:rsidRDefault="005674CB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i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Скачем мы на левой ножке</w:t>
      </w:r>
      <w:r w:rsidRPr="005674CB">
        <w:rPr>
          <w:rStyle w:val="c1"/>
          <w:i/>
          <w:color w:val="000000"/>
          <w:sz w:val="28"/>
          <w:szCs w:val="28"/>
        </w:rPr>
        <w:t>.</w:t>
      </w:r>
      <w:r>
        <w:rPr>
          <w:rStyle w:val="c1"/>
          <w:i/>
          <w:color w:val="000000"/>
          <w:sz w:val="28"/>
          <w:szCs w:val="28"/>
        </w:rPr>
        <w:t xml:space="preserve"> </w:t>
      </w:r>
      <w:r w:rsidRPr="005674CB">
        <w:rPr>
          <w:rStyle w:val="c1"/>
          <w:bCs/>
          <w:i/>
          <w:color w:val="000000"/>
          <w:sz w:val="28"/>
          <w:szCs w:val="28"/>
        </w:rPr>
        <w:t>(Подскоки на левой ноге)</w:t>
      </w:r>
    </w:p>
    <w:p w:rsidR="005674CB" w:rsidRDefault="005674CB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тропинке побежим,</w:t>
      </w:r>
    </w:p>
    <w:p w:rsidR="005674CB" w:rsidRPr="005674CB" w:rsidRDefault="005674CB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 лужайки добежим</w:t>
      </w:r>
      <w:r w:rsidRPr="005674CB">
        <w:rPr>
          <w:rStyle w:val="c1"/>
          <w:color w:val="000000"/>
          <w:sz w:val="28"/>
          <w:szCs w:val="28"/>
        </w:rPr>
        <w:t>.</w:t>
      </w:r>
      <w:r>
        <w:rPr>
          <w:rStyle w:val="c1"/>
          <w:color w:val="000000"/>
          <w:sz w:val="28"/>
          <w:szCs w:val="28"/>
        </w:rPr>
        <w:t xml:space="preserve"> </w:t>
      </w:r>
      <w:r w:rsidRPr="005674CB">
        <w:rPr>
          <w:rStyle w:val="c1"/>
          <w:bCs/>
          <w:color w:val="000000"/>
          <w:sz w:val="28"/>
          <w:szCs w:val="28"/>
        </w:rPr>
        <w:t>(Бег на месте)</w:t>
      </w:r>
    </w:p>
    <w:p w:rsidR="005674CB" w:rsidRPr="005674CB" w:rsidRDefault="005674CB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 w:rsidRPr="005674CB">
        <w:rPr>
          <w:rStyle w:val="c1"/>
          <w:color w:val="000000"/>
          <w:sz w:val="28"/>
          <w:szCs w:val="28"/>
        </w:rPr>
        <w:t>На лужайке, на лужайке</w:t>
      </w:r>
    </w:p>
    <w:p w:rsidR="005674CB" w:rsidRDefault="005674CB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Мы попрыгаем как зайки. </w:t>
      </w:r>
      <w:r w:rsidRPr="005674CB">
        <w:rPr>
          <w:rStyle w:val="c1"/>
          <w:bCs/>
          <w:i/>
          <w:color w:val="000000"/>
          <w:sz w:val="28"/>
          <w:szCs w:val="28"/>
        </w:rPr>
        <w:t>(Прыжки)</w:t>
      </w:r>
    </w:p>
    <w:p w:rsidR="005674CB" w:rsidRDefault="005674CB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Стоп (Присели) немного отдохнём </w:t>
      </w:r>
    </w:p>
    <w:p w:rsidR="002149AF" w:rsidRDefault="005674CB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Cs/>
          <w:i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 гости в теремок пойдём</w:t>
      </w:r>
      <w:r>
        <w:rPr>
          <w:rStyle w:val="c1"/>
          <w:b/>
          <w:bCs/>
          <w:color w:val="000000"/>
          <w:sz w:val="28"/>
          <w:szCs w:val="28"/>
        </w:rPr>
        <w:t xml:space="preserve">. </w:t>
      </w:r>
      <w:r w:rsidRPr="005674CB">
        <w:rPr>
          <w:rStyle w:val="c1"/>
          <w:bCs/>
          <w:i/>
          <w:color w:val="000000"/>
          <w:sz w:val="28"/>
          <w:szCs w:val="28"/>
        </w:rPr>
        <w:t>(Ходьба на месте)</w:t>
      </w:r>
    </w:p>
    <w:p w:rsidR="000B5D78" w:rsidRPr="002149AF" w:rsidRDefault="000B5D78" w:rsidP="00BB1A2B">
      <w:pPr>
        <w:pStyle w:val="c0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i/>
          <w:color w:val="000000"/>
          <w:sz w:val="22"/>
          <w:szCs w:val="22"/>
        </w:rPr>
      </w:pPr>
      <w:r w:rsidRPr="000B5D78">
        <w:rPr>
          <w:sz w:val="28"/>
          <w:szCs w:val="28"/>
        </w:rPr>
        <w:br/>
      </w:r>
      <w:r w:rsidR="002149AF">
        <w:rPr>
          <w:b/>
          <w:bCs/>
          <w:sz w:val="28"/>
          <w:szCs w:val="28"/>
        </w:rPr>
        <w:t>Задание 3 «Собери подарок-</w:t>
      </w:r>
      <w:r w:rsidRPr="005674CB">
        <w:rPr>
          <w:b/>
          <w:bCs/>
          <w:sz w:val="28"/>
          <w:szCs w:val="28"/>
        </w:rPr>
        <w:t xml:space="preserve"> бусы»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i/>
          <w:iCs/>
          <w:sz w:val="28"/>
          <w:szCs w:val="28"/>
          <w:lang w:val="ru-RU" w:eastAsia="ru-RU"/>
        </w:rPr>
        <w:t>-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Мы 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 xml:space="preserve"> идем в гости к жителям теремка, давайте сделаем подарок для всех </w:t>
      </w:r>
      <w:r w:rsidR="006049EA">
        <w:rPr>
          <w:rFonts w:eastAsia="Times New Roman" w:cs="Times New Roman"/>
          <w:sz w:val="28"/>
          <w:szCs w:val="28"/>
          <w:lang w:val="ru-RU" w:eastAsia="ru-RU"/>
        </w:rPr>
        <w:t>-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 xml:space="preserve">«Бусы». </w:t>
      </w:r>
      <w:r w:rsidR="00284E7F" w:rsidRPr="00284E7F">
        <w:rPr>
          <w:rFonts w:eastAsia="Times New Roman" w:cs="Times New Roman"/>
          <w:i/>
          <w:sz w:val="28"/>
          <w:szCs w:val="28"/>
          <w:lang w:val="ru-RU" w:eastAsia="ru-RU"/>
        </w:rPr>
        <w:t>(Самостоятельно н</w:t>
      </w:r>
      <w:r w:rsidR="004D516F" w:rsidRPr="00284E7F">
        <w:rPr>
          <w:rFonts w:eastAsia="Times New Roman" w:cs="Times New Roman"/>
          <w:i/>
          <w:sz w:val="28"/>
          <w:szCs w:val="28"/>
          <w:lang w:val="ru-RU" w:eastAsia="ru-RU"/>
        </w:rPr>
        <w:t>анизывают на шнурок разные фигуры</w:t>
      </w:r>
      <w:r w:rsidR="00284E7F" w:rsidRPr="00284E7F">
        <w:rPr>
          <w:rFonts w:eastAsia="Times New Roman" w:cs="Times New Roman"/>
          <w:i/>
          <w:sz w:val="28"/>
          <w:szCs w:val="28"/>
          <w:lang w:val="ru-RU" w:eastAsia="ru-RU"/>
        </w:rPr>
        <w:t>).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-Молодцы, справились и с этим заданием!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Покажите друг другу свои бусы. </w:t>
      </w:r>
    </w:p>
    <w:p w:rsidR="000B5D78" w:rsidRPr="000B5D78" w:rsidRDefault="000B5D78" w:rsidP="00BB1A2B">
      <w:pPr>
        <w:jc w:val="both"/>
        <w:rPr>
          <w:rFonts w:eastAsia="Times New Roman" w:cs="Times New Roman"/>
          <w:b/>
          <w:bCs/>
          <w:sz w:val="28"/>
          <w:szCs w:val="28"/>
          <w:lang w:val="ru-RU" w:eastAsia="ru-RU"/>
        </w:rPr>
      </w:pPr>
    </w:p>
    <w:p w:rsidR="000B5D78" w:rsidRPr="002149AF" w:rsidRDefault="002149AF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2149AF">
        <w:rPr>
          <w:rFonts w:eastAsia="Times New Roman" w:cs="Times New Roman"/>
          <w:b/>
          <w:bCs/>
          <w:sz w:val="28"/>
          <w:szCs w:val="28"/>
          <w:lang w:val="ru-RU" w:eastAsia="ru-RU"/>
        </w:rPr>
        <w:t>Задание 4 «Построй теремок и засели зверят”</w:t>
      </w:r>
      <w:r w:rsidR="000B5D78" w:rsidRPr="002149AF">
        <w:rPr>
          <w:rFonts w:eastAsia="Times New Roman" w:cs="Times New Roman"/>
          <w:b/>
          <w:bCs/>
          <w:sz w:val="28"/>
          <w:szCs w:val="28"/>
          <w:lang w:val="ru-RU" w:eastAsia="ru-RU"/>
        </w:rPr>
        <w:t>»</w:t>
      </w:r>
    </w:p>
    <w:p w:rsidR="000B5D78" w:rsidRP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b/>
          <w:bCs/>
          <w:sz w:val="28"/>
          <w:szCs w:val="28"/>
          <w:lang w:val="ru-RU" w:eastAsia="ru-RU"/>
        </w:rPr>
        <w:t>-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>Давайте построим новые теремочки, чтобы все лесные жители могли приглашать к себе в гости друзей. Н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ам с вами нужно перейти вот за 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 xml:space="preserve">эти столы и заселить 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 дом непростыми жильцами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 xml:space="preserve">, а из геометрических фигур. </w:t>
      </w:r>
    </w:p>
    <w:p w:rsidR="000B5D78" w:rsidRPr="009E0BB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sz w:val="28"/>
          <w:szCs w:val="28"/>
          <w:lang w:val="ru-RU" w:eastAsia="ru-RU"/>
        </w:rPr>
        <w:t>-Молодцы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 xml:space="preserve">! Справились! </w:t>
      </w:r>
    </w:p>
    <w:p w:rsidR="000B5D78" w:rsidRPr="002149AF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0B5D78">
        <w:rPr>
          <w:rFonts w:eastAsia="Times New Roman" w:cs="Times New Roman"/>
          <w:b/>
          <w:bCs/>
          <w:sz w:val="28"/>
          <w:szCs w:val="28"/>
          <w:lang w:val="ru-RU" w:eastAsia="ru-RU"/>
        </w:rPr>
        <w:t>Воспитатель:</w:t>
      </w:r>
      <w:r w:rsidRPr="00754973">
        <w:rPr>
          <w:rFonts w:eastAsia="Times New Roman" w:cs="Times New Roman"/>
          <w:sz w:val="28"/>
          <w:szCs w:val="28"/>
          <w:lang w:eastAsia="ru-RU"/>
        </w:rPr>
        <w:t> 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>-Ну-ка подойду опять поближе, чтобы услышать,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 xml:space="preserve"> что нам Мышка-норушка говорит. Ребята, Мышка благодарит нас за подарки и новые теремки. Молодцы! 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>На сказочной</w:t>
      </w:r>
      <w:r w:rsidR="002149AF">
        <w:rPr>
          <w:rFonts w:eastAsia="Times New Roman" w:cs="Times New Roman"/>
          <w:sz w:val="28"/>
          <w:szCs w:val="28"/>
          <w:lang w:val="ru-RU" w:eastAsia="ru-RU"/>
        </w:rPr>
        <w:t xml:space="preserve"> поляне стало еще веселее.</w:t>
      </w:r>
      <w:r w:rsidRPr="000B5D78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r w:rsidR="00312C93">
        <w:rPr>
          <w:rFonts w:eastAsia="Times New Roman" w:cs="Times New Roman"/>
          <w:sz w:val="28"/>
          <w:szCs w:val="28"/>
          <w:lang w:val="ru-RU" w:eastAsia="ru-RU"/>
        </w:rPr>
        <w:t>А нам п</w:t>
      </w:r>
      <w:r w:rsidRPr="002149AF">
        <w:rPr>
          <w:rFonts w:eastAsia="Times New Roman" w:cs="Times New Roman"/>
          <w:sz w:val="28"/>
          <w:szCs w:val="28"/>
          <w:lang w:val="ru-RU" w:eastAsia="ru-RU"/>
        </w:rPr>
        <w:t>ора возвращаться в детский сад. Садимся в автобус.</w:t>
      </w:r>
    </w:p>
    <w:p w:rsidR="000B5D78" w:rsidRDefault="000B5D78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</w:p>
    <w:p w:rsidR="00312C93" w:rsidRDefault="00312C93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</w:p>
    <w:p w:rsidR="0027231B" w:rsidRDefault="0027231B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</w:p>
    <w:p w:rsidR="00312C93" w:rsidRDefault="00312C93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</w:p>
    <w:p w:rsidR="00312C93" w:rsidRDefault="00312C93" w:rsidP="00BB1A2B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</w:p>
    <w:p w:rsidR="001F3EA0" w:rsidRDefault="001F3EA0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284E7F" w:rsidRDefault="00284E7F" w:rsidP="00BB1A2B">
      <w:pPr>
        <w:jc w:val="center"/>
        <w:rPr>
          <w:rFonts w:eastAsia="Times New Roman" w:cs="Times New Roman"/>
          <w:sz w:val="28"/>
          <w:szCs w:val="28"/>
          <w:lang w:val="ru-RU" w:eastAsia="ru-RU"/>
        </w:rPr>
      </w:pPr>
    </w:p>
    <w:p w:rsidR="00312C93" w:rsidRPr="002149AF" w:rsidRDefault="00312C93" w:rsidP="009E0BB8">
      <w:pPr>
        <w:spacing w:line="240" w:lineRule="auto"/>
        <w:jc w:val="center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Приложение</w:t>
      </w:r>
    </w:p>
    <w:p w:rsidR="000B5D78" w:rsidRPr="002149AF" w:rsidRDefault="001F3EA0" w:rsidP="000B5D78">
      <w:pPr>
        <w:spacing w:line="240" w:lineRule="auto"/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1F3EA0">
        <w:rPr>
          <w:b/>
          <w:noProof/>
          <w:color w:val="FF0000"/>
          <w:sz w:val="28"/>
          <w:szCs w:val="28"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3068955</wp:posOffset>
            </wp:positionH>
            <wp:positionV relativeFrom="margin">
              <wp:posOffset>632460</wp:posOffset>
            </wp:positionV>
            <wp:extent cx="3009265" cy="2257425"/>
            <wp:effectExtent l="19050" t="19050" r="19685" b="28575"/>
            <wp:wrapSquare wrapText="bothSides"/>
            <wp:docPr id="2" name="Рисунок 2" descr="C:\Users\Администратор\Downloads\20220510_193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ownloads\20220510_1933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2257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:rsidR="000B5D78" w:rsidRPr="002149AF" w:rsidRDefault="00284E7F" w:rsidP="000B5D78">
      <w:pPr>
        <w:jc w:val="both"/>
        <w:rPr>
          <w:sz w:val="28"/>
          <w:szCs w:val="28"/>
          <w:lang w:val="ru-RU"/>
        </w:rPr>
      </w:pPr>
      <w:r w:rsidRPr="00284E7F"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-222885</wp:posOffset>
            </wp:positionH>
            <wp:positionV relativeFrom="margin">
              <wp:posOffset>3223260</wp:posOffset>
            </wp:positionV>
            <wp:extent cx="2705100" cy="2379980"/>
            <wp:effectExtent l="19050" t="19050" r="19050" b="20320"/>
            <wp:wrapSquare wrapText="bothSides"/>
            <wp:docPr id="4" name="Рисунок 4" descr="C:\Users\Администратор\Downloads\20220510_19332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ownloads\20220510_193325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3799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1F3EA0" w:rsidRPr="001F3EA0">
        <w:rPr>
          <w:b/>
          <w:noProof/>
          <w:color w:val="FF0000"/>
          <w:sz w:val="28"/>
          <w:szCs w:val="28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-394970</wp:posOffset>
            </wp:positionH>
            <wp:positionV relativeFrom="margin">
              <wp:posOffset>603885</wp:posOffset>
            </wp:positionV>
            <wp:extent cx="2996565" cy="2247900"/>
            <wp:effectExtent l="19050" t="19050" r="13335" b="19050"/>
            <wp:wrapSquare wrapText="bothSides"/>
            <wp:docPr id="1" name="Рисунок 1" descr="C:\Users\Администратор\Downloads\20220510_193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wnloads\20220510_19322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565" cy="2247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  <w:r w:rsidRPr="00284E7F"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2929890</wp:posOffset>
            </wp:positionH>
            <wp:positionV relativeFrom="margin">
              <wp:posOffset>3375660</wp:posOffset>
            </wp:positionV>
            <wp:extent cx="2882900" cy="2162175"/>
            <wp:effectExtent l="19050" t="19050" r="12700" b="28575"/>
            <wp:wrapSquare wrapText="bothSides"/>
            <wp:docPr id="7" name="Рисунок 7" descr="C:\Users\Администратор\Downloads\20220510_193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истратор\Downloads\20220510_19341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2162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  <w:r w:rsidRPr="00284E7F"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922655</wp:posOffset>
            </wp:positionH>
            <wp:positionV relativeFrom="margin">
              <wp:posOffset>5899785</wp:posOffset>
            </wp:positionV>
            <wp:extent cx="3571875" cy="2678430"/>
            <wp:effectExtent l="19050" t="19050" r="28575" b="26670"/>
            <wp:wrapSquare wrapText="bothSides"/>
            <wp:docPr id="5" name="Рисунок 5" descr="C:\Users\Администратор\Downloads\20220510_193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ownloads\20220510_1933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678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</w:p>
    <w:p w:rsidR="00284E7F" w:rsidRDefault="00284E7F" w:rsidP="00D51B72">
      <w:pPr>
        <w:rPr>
          <w:b/>
          <w:color w:val="FF0000"/>
          <w:sz w:val="28"/>
          <w:szCs w:val="28"/>
          <w:lang w:val="ru-RU"/>
        </w:rPr>
      </w:pPr>
    </w:p>
    <w:p w:rsidR="009E0BB8" w:rsidRDefault="009E0BB8" w:rsidP="00284E7F">
      <w:pPr>
        <w:jc w:val="center"/>
        <w:rPr>
          <w:sz w:val="28"/>
          <w:szCs w:val="28"/>
          <w:lang w:val="ru-RU"/>
        </w:rPr>
      </w:pPr>
    </w:p>
    <w:p w:rsidR="000B5D78" w:rsidRDefault="00284E7F" w:rsidP="00284E7F">
      <w:pPr>
        <w:jc w:val="center"/>
        <w:rPr>
          <w:sz w:val="28"/>
          <w:szCs w:val="28"/>
          <w:lang w:val="ru-RU"/>
        </w:rPr>
      </w:pPr>
      <w:r w:rsidRPr="00284E7F">
        <w:rPr>
          <w:sz w:val="28"/>
          <w:szCs w:val="28"/>
          <w:lang w:val="ru-RU"/>
        </w:rPr>
        <w:t>Список литературы</w:t>
      </w:r>
    </w:p>
    <w:p w:rsidR="00284E7F" w:rsidRPr="00284E7F" w:rsidRDefault="00284E7F" w:rsidP="00BB1A2B">
      <w:pPr>
        <w:pStyle w:val="ab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r w:rsidRPr="00284E7F">
        <w:rPr>
          <w:sz w:val="28"/>
          <w:szCs w:val="28"/>
          <w:lang w:val="ru-RU"/>
        </w:rPr>
        <w:t>Комплект методических пособий по работе с игровым набором «Дары Фребеля», соответствует ФГОС ДО.</w:t>
      </w:r>
    </w:p>
    <w:p w:rsidR="00284E7F" w:rsidRDefault="00284E7F" w:rsidP="00BB1A2B">
      <w:pPr>
        <w:pStyle w:val="ab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r w:rsidRPr="00284E7F">
        <w:rPr>
          <w:sz w:val="28"/>
          <w:szCs w:val="28"/>
          <w:lang w:val="ru-RU"/>
        </w:rPr>
        <w:t>Фридрих Фребель : система дидактических игр // Дошкольное воспитание. Смирнова Е.-2006</w:t>
      </w:r>
    </w:p>
    <w:p w:rsidR="00BB1A2B" w:rsidRPr="00BB1A2B" w:rsidRDefault="00BB1A2B" w:rsidP="00BB1A2B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B1A2B">
        <w:rPr>
          <w:sz w:val="28"/>
          <w:szCs w:val="28"/>
        </w:rPr>
        <w:t xml:space="preserve"> Метлина Л.С. Математика в детском саду /Л.С.Метлина. - М.: Просвещение, 1984. -  с. 11-22, 52-57, 97-110, 165-168.</w:t>
      </w:r>
    </w:p>
    <w:p w:rsidR="00BB1A2B" w:rsidRPr="00BB1A2B" w:rsidRDefault="00BB1A2B" w:rsidP="00BB1A2B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B1A2B">
        <w:rPr>
          <w:sz w:val="28"/>
          <w:szCs w:val="28"/>
        </w:rPr>
        <w:t xml:space="preserve">  Носова Е.А. Логика и математика для дошкольников./Е.А. Носова, Р.Л. Непомнящая. - С-Пб.: Изд-во Детство-Пресс ,1997.</w:t>
      </w:r>
    </w:p>
    <w:p w:rsidR="00BB1A2B" w:rsidRPr="00BB1A2B" w:rsidRDefault="00BB1A2B" w:rsidP="00BB1A2B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B1A2B">
        <w:rPr>
          <w:sz w:val="28"/>
          <w:szCs w:val="28"/>
        </w:rPr>
        <w:t xml:space="preserve">  Панова Е.Н. Дидактические игры-занятия в детском саду/Е.Н. Панова. - Воронеж: Изд-во ТЦ "Учитель",2007</w:t>
      </w:r>
    </w:p>
    <w:p w:rsidR="00BB1A2B" w:rsidRPr="00BB1A2B" w:rsidRDefault="00BB1A2B" w:rsidP="00BB1A2B">
      <w:pPr>
        <w:ind w:left="360"/>
        <w:jc w:val="both"/>
        <w:rPr>
          <w:sz w:val="28"/>
          <w:szCs w:val="28"/>
          <w:lang w:val="ru-RU"/>
        </w:rPr>
      </w:pPr>
    </w:p>
    <w:sectPr w:rsidR="00BB1A2B" w:rsidRPr="00BB1A2B" w:rsidSect="00185207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51B" w:rsidRDefault="007A551B" w:rsidP="00D51B72">
      <w:pPr>
        <w:spacing w:line="240" w:lineRule="auto"/>
      </w:pPr>
      <w:r>
        <w:separator/>
      </w:r>
    </w:p>
  </w:endnote>
  <w:endnote w:type="continuationSeparator" w:id="0">
    <w:p w:rsidR="007A551B" w:rsidRDefault="007A551B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19680"/>
      <w:docPartObj>
        <w:docPartGallery w:val="Page Numbers (Bottom of Page)"/>
        <w:docPartUnique/>
      </w:docPartObj>
    </w:sdtPr>
    <w:sdtContent>
      <w:p w:rsidR="00D51B72" w:rsidRDefault="00C1067F">
        <w:pPr>
          <w:pStyle w:val="a7"/>
          <w:jc w:val="center"/>
        </w:pPr>
        <w:r>
          <w:fldChar w:fldCharType="begin"/>
        </w:r>
        <w:r w:rsidR="00B33064">
          <w:instrText xml:space="preserve"> PAGE   \* MERGEFORMAT </w:instrText>
        </w:r>
        <w:r>
          <w:fldChar w:fldCharType="separate"/>
        </w:r>
        <w:r w:rsidR="007A55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1B72" w:rsidRDefault="00D51B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51B" w:rsidRDefault="007A551B" w:rsidP="00D51B72">
      <w:pPr>
        <w:spacing w:line="240" w:lineRule="auto"/>
      </w:pPr>
      <w:r>
        <w:separator/>
      </w:r>
    </w:p>
  </w:footnote>
  <w:footnote w:type="continuationSeparator" w:id="0">
    <w:p w:rsidR="007A551B" w:rsidRDefault="007A551B" w:rsidP="00D51B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A8A"/>
    <w:multiLevelType w:val="multilevel"/>
    <w:tmpl w:val="A846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23569"/>
    <w:multiLevelType w:val="hybridMultilevel"/>
    <w:tmpl w:val="65421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51B72"/>
    <w:rsid w:val="000B5D78"/>
    <w:rsid w:val="00115ACA"/>
    <w:rsid w:val="00185207"/>
    <w:rsid w:val="001C5215"/>
    <w:rsid w:val="001C7658"/>
    <w:rsid w:val="001F3EA0"/>
    <w:rsid w:val="0020659B"/>
    <w:rsid w:val="002149AF"/>
    <w:rsid w:val="00240B3A"/>
    <w:rsid w:val="0026384D"/>
    <w:rsid w:val="002642B6"/>
    <w:rsid w:val="00265A8F"/>
    <w:rsid w:val="0027231B"/>
    <w:rsid w:val="00284E7F"/>
    <w:rsid w:val="00291CD4"/>
    <w:rsid w:val="00312C93"/>
    <w:rsid w:val="003C26BC"/>
    <w:rsid w:val="004804DF"/>
    <w:rsid w:val="004D516F"/>
    <w:rsid w:val="005674CB"/>
    <w:rsid w:val="006049EA"/>
    <w:rsid w:val="007516D3"/>
    <w:rsid w:val="00781E7E"/>
    <w:rsid w:val="007A551B"/>
    <w:rsid w:val="00940449"/>
    <w:rsid w:val="009E0BB8"/>
    <w:rsid w:val="00B33064"/>
    <w:rsid w:val="00BB1A2B"/>
    <w:rsid w:val="00BB7C74"/>
    <w:rsid w:val="00C1067F"/>
    <w:rsid w:val="00C253BF"/>
    <w:rsid w:val="00C63818"/>
    <w:rsid w:val="00D33CF7"/>
    <w:rsid w:val="00D51B72"/>
    <w:rsid w:val="00DC2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9">
    <w:name w:val="Normal (Web)"/>
    <w:basedOn w:val="a"/>
    <w:link w:val="aa"/>
    <w:uiPriority w:val="99"/>
    <w:unhideWhenUsed/>
    <w:rsid w:val="00C6381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paragraph" w:customStyle="1" w:styleId="c0">
    <w:name w:val="c0"/>
    <w:basedOn w:val="a"/>
    <w:rsid w:val="005674C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customStyle="1" w:styleId="c1">
    <w:name w:val="c1"/>
    <w:basedOn w:val="a0"/>
    <w:rsid w:val="005674CB"/>
  </w:style>
  <w:style w:type="paragraph" w:styleId="ab">
    <w:name w:val="List Paragraph"/>
    <w:basedOn w:val="a"/>
    <w:uiPriority w:val="34"/>
    <w:qFormat/>
    <w:rsid w:val="00312C93"/>
    <w:pPr>
      <w:ind w:left="720"/>
      <w:contextualSpacing/>
    </w:pPr>
  </w:style>
  <w:style w:type="character" w:customStyle="1" w:styleId="aa">
    <w:name w:val="Обычный (веб) Знак"/>
    <w:link w:val="a9"/>
    <w:uiPriority w:val="99"/>
    <w:rsid w:val="00BB1A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C5C19-975E-4931-A387-E5A75FF4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2022-05-12T09:07:00Z</dcterms:created>
  <dcterms:modified xsi:type="dcterms:W3CDTF">2022-05-12T09:07:00Z</dcterms:modified>
</cp:coreProperties>
</file>